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B42D7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557013E3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7B7D257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720D3C81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00D70618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5411897B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3FD40774" w14:textId="77777777" w:rsidR="008E47F5" w:rsidRPr="00036EAD" w:rsidRDefault="007968D2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0D4D18" w:rsidRPr="00036EAD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>Болчары</w:t>
      </w:r>
    </w:p>
    <w:p w14:paraId="442ED54B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755EC" w14:paraId="73746E1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B96427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41811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5C0D3A" w14:textId="77777777" w:rsidR="008E47F5" w:rsidRPr="001755E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1755EC" w14:paraId="0EF8841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4B06AA8" w14:textId="77777777" w:rsidR="008E47F5" w:rsidRPr="001755E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1755EC" w:rsidRPr="001755EC" w14:paraId="237ACE1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EFACF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CB2DF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AF130E" w14:textId="43F6BA93" w:rsidR="001755EC" w:rsidRPr="00B565A8" w:rsidRDefault="00B565A8" w:rsidP="00B445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</w:t>
            </w:r>
            <w:r w:rsidR="001000B8" w:rsidRPr="001000B8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1000B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1000B8" w:rsidRPr="001000B8">
              <w:rPr>
                <w:rFonts w:ascii="Times New Roman" w:hAnsi="Times New Roman" w:cs="Times New Roman"/>
              </w:rPr>
              <w:t>от 25.10.2022 № 310,                                   от 25.03.2023№ 353, от 18.09.2023 № 10, от 27.03.2024 № 65, от 23.09.2024 № 105</w:t>
            </w:r>
            <w:r w:rsidRPr="001000B8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</w:t>
            </w: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1755EC" w:rsidRPr="001755EC" w14:paraId="5A29A7E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40FF3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8B463C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122531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</w:t>
            </w:r>
            <w:r w:rsidRPr="007968D2">
              <w:rPr>
                <w:color w:val="22272F"/>
                <w:sz w:val="24"/>
                <w:szCs w:val="24"/>
                <w:shd w:val="clear" w:color="auto" w:fill="FFFFFF"/>
              </w:rPr>
              <w:t xml:space="preserve">финансируемые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7968D2">
              <w:rPr>
                <w:color w:val="22272F"/>
                <w:sz w:val="24"/>
                <w:szCs w:val="24"/>
                <w:shd w:val="clear" w:color="auto" w:fill="FFFFFF"/>
              </w:rPr>
              <w:t>и Кондинского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1755EC" w:rsidRPr="001755EC" w14:paraId="533CF66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1A7633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3547F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1776FF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1755EC" w:rsidRPr="001755EC" w14:paraId="53DF43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C6424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E9B51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D4697A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4A55E2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7574D5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2A080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83028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04FD43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4A55E2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039D3B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37E0A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B1C38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1EA6E49E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1755EC" w:rsidRPr="001755EC" w14:paraId="19FAF3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F97BE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14035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D13569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1755EC" w14:paraId="127BBF6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B54E255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1755EC" w:rsidRPr="001755EC" w14:paraId="418E81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6ABB2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9B37E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BCD6F0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в отношении муниципальных учреждений, финансируемых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1755EC" w:rsidRPr="001755EC" w14:paraId="4A081884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00E90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F7E87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9ED96D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Техническая</w:t>
            </w:r>
          </w:p>
        </w:tc>
      </w:tr>
      <w:tr w:rsidR="001755EC" w:rsidRPr="001755EC" w14:paraId="010A75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A16BB3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AD938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00C820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1755EC" w:rsidRPr="001755EC" w14:paraId="5EBDDC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385B9F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1FA09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602D7D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Земельный налог</w:t>
            </w:r>
          </w:p>
        </w:tc>
      </w:tr>
      <w:tr w:rsidR="001755EC" w:rsidRPr="001755EC" w14:paraId="43DB8BF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CC1D0E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837C9A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4FE39A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1755EC" w:rsidRPr="001755EC" w14:paraId="32CF14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95A13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56283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52E95B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100% от ставок</w:t>
            </w:r>
          </w:p>
        </w:tc>
      </w:tr>
      <w:tr w:rsidR="001755EC" w:rsidRPr="001755EC" w14:paraId="7BA3ADF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491DC3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07B05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059031" w14:textId="77777777" w:rsidR="00077F96" w:rsidRPr="00077F96" w:rsidRDefault="00077F96" w:rsidP="00077F96">
            <w:pPr>
              <w:jc w:val="both"/>
              <w:rPr>
                <w:color w:val="000000"/>
                <w:sz w:val="24"/>
                <w:szCs w:val="24"/>
              </w:rPr>
            </w:pPr>
            <w:r w:rsidRPr="00077F96">
              <w:rPr>
                <w:color w:val="000000"/>
                <w:sz w:val="24"/>
                <w:szCs w:val="24"/>
              </w:rPr>
              <w:t>Решение Думы Кондинского района от 05.09.2017 года № 297 "О стратегии социально-экономического развития Кондинского района Ханты-Мансийского автономного округа - Югры до 2030 года"</w:t>
            </w:r>
          </w:p>
          <w:p w14:paraId="7B796850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00208D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559B9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3EFF5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D6A6BC" w14:textId="77777777" w:rsidR="00077F96" w:rsidRPr="00077F96" w:rsidRDefault="00077F96" w:rsidP="00077F96">
            <w:pPr>
              <w:jc w:val="both"/>
              <w:rPr>
                <w:color w:val="000000"/>
                <w:sz w:val="24"/>
                <w:szCs w:val="24"/>
              </w:rPr>
            </w:pPr>
            <w:r w:rsidRPr="00077F96">
              <w:rPr>
                <w:color w:val="000000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  <w:p w14:paraId="00C77D5A" w14:textId="77777777" w:rsidR="001755EC" w:rsidRPr="00077F96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3901D4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DAD31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E0FD3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E4175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1755EC" w:rsidRPr="001755EC" w14:paraId="3F184D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38CF0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6A29D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D3D3BB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45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C6E705E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58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5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3D9B245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58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5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198DF1A" w14:textId="77777777" w:rsid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58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58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45D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B3C0B6" w14:textId="77777777" w:rsidR="00E6034F" w:rsidRDefault="00C558B6" w:rsidP="00C55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6</w:t>
            </w:r>
            <w:r w:rsidR="00E6034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6034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14:paraId="1AF4DEE9" w14:textId="77777777" w:rsidR="00C558B6" w:rsidRPr="001755EC" w:rsidRDefault="00C558B6" w:rsidP="00C55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63,0 тыс. рублей.</w:t>
            </w:r>
          </w:p>
        </w:tc>
      </w:tr>
      <w:tr w:rsidR="004E12AB" w:rsidRPr="001755EC" w14:paraId="10AFA08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2617AC5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1755EC" w:rsidRPr="001755EC" w14:paraId="5351D7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AEF18D" w14:textId="77777777" w:rsidR="001755EC" w:rsidRPr="001755EC" w:rsidRDefault="001755EC" w:rsidP="001755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E758E2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DA7503" w14:textId="77777777" w:rsidR="001755EC" w:rsidRDefault="00877100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- 430,4 тыс. рублей</w:t>
            </w:r>
          </w:p>
          <w:p w14:paraId="3DC7B295" w14:textId="77777777" w:rsidR="00C558B6" w:rsidRDefault="00C558B6" w:rsidP="00C55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430,0 тыс. рублей</w:t>
            </w:r>
          </w:p>
          <w:p w14:paraId="311AC457" w14:textId="77777777" w:rsidR="00C558B6" w:rsidRDefault="00C558B6" w:rsidP="00C55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год-63,0 тыс. рублей</w:t>
            </w:r>
          </w:p>
          <w:p w14:paraId="6AEAF8A6" w14:textId="77777777" w:rsidR="002D375D" w:rsidRPr="001755EC" w:rsidRDefault="002D375D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26D3474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BB1E66" w14:textId="77777777" w:rsidR="001755EC" w:rsidRPr="001755EC" w:rsidRDefault="00E66B98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89DD5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FDF601" w14:textId="77777777" w:rsidR="001755EC" w:rsidRPr="001755EC" w:rsidRDefault="00C558B6" w:rsidP="001755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  <w:r w:rsidR="001755EC" w:rsidRPr="001755EC">
              <w:rPr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3209B4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622A2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F7552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8AD491" w14:textId="77777777" w:rsidR="001755EC" w:rsidRPr="001755EC" w:rsidRDefault="00C558B6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03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55EC" w:rsidRPr="001755EC" w14:paraId="1D7E35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5461C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37CC0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9C4133" w14:textId="77777777" w:rsidR="001755EC" w:rsidRPr="001755EC" w:rsidRDefault="00D11FD8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55EC" w:rsidRPr="001755EC" w14:paraId="47792F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C98A6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CF99F1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516414" w14:textId="77777777" w:rsidR="001755EC" w:rsidRPr="001755EC" w:rsidRDefault="00C558B6" w:rsidP="003D7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6034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4F03C1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231237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F7E8C7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DF8BD2" w14:textId="77777777" w:rsidR="001755EC" w:rsidRPr="001755EC" w:rsidRDefault="00877100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E332AE9" w14:textId="77777777" w:rsidR="008E47F5" w:rsidRPr="00BF2278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6C0224FA" w14:textId="77777777" w:rsidR="008E47F5" w:rsidRPr="00BF2278" w:rsidRDefault="008E47F5" w:rsidP="008E47F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9518016" w14:textId="77777777"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6EAD"/>
    <w:rsid w:val="00045DA3"/>
    <w:rsid w:val="00077F96"/>
    <w:rsid w:val="000D4D18"/>
    <w:rsid w:val="001000B8"/>
    <w:rsid w:val="00100AF4"/>
    <w:rsid w:val="001755EC"/>
    <w:rsid w:val="001B35EA"/>
    <w:rsid w:val="001C0C04"/>
    <w:rsid w:val="001F19E6"/>
    <w:rsid w:val="001F3F0C"/>
    <w:rsid w:val="0024555A"/>
    <w:rsid w:val="00281B23"/>
    <w:rsid w:val="002B5FE0"/>
    <w:rsid w:val="002D03F1"/>
    <w:rsid w:val="002D0B65"/>
    <w:rsid w:val="002D1214"/>
    <w:rsid w:val="002D375D"/>
    <w:rsid w:val="002F10B7"/>
    <w:rsid w:val="00335962"/>
    <w:rsid w:val="00396EE4"/>
    <w:rsid w:val="003D71E8"/>
    <w:rsid w:val="003F496A"/>
    <w:rsid w:val="00437FC3"/>
    <w:rsid w:val="00472E5C"/>
    <w:rsid w:val="004A55E2"/>
    <w:rsid w:val="004E12AB"/>
    <w:rsid w:val="004E1320"/>
    <w:rsid w:val="004F5482"/>
    <w:rsid w:val="00536025"/>
    <w:rsid w:val="005A70DA"/>
    <w:rsid w:val="005B3054"/>
    <w:rsid w:val="005B4ED1"/>
    <w:rsid w:val="005C094D"/>
    <w:rsid w:val="005E0546"/>
    <w:rsid w:val="005F607B"/>
    <w:rsid w:val="0062762B"/>
    <w:rsid w:val="00660947"/>
    <w:rsid w:val="006A25FC"/>
    <w:rsid w:val="006F2E42"/>
    <w:rsid w:val="0075542A"/>
    <w:rsid w:val="00771037"/>
    <w:rsid w:val="007968D2"/>
    <w:rsid w:val="007C61C9"/>
    <w:rsid w:val="007D2D19"/>
    <w:rsid w:val="00821EDA"/>
    <w:rsid w:val="00877100"/>
    <w:rsid w:val="00882466"/>
    <w:rsid w:val="008E47F5"/>
    <w:rsid w:val="00913616"/>
    <w:rsid w:val="00925074"/>
    <w:rsid w:val="009326FD"/>
    <w:rsid w:val="00935181"/>
    <w:rsid w:val="009467F2"/>
    <w:rsid w:val="00946856"/>
    <w:rsid w:val="0098717D"/>
    <w:rsid w:val="009A5E8D"/>
    <w:rsid w:val="009D3048"/>
    <w:rsid w:val="009E3F5B"/>
    <w:rsid w:val="00A4105F"/>
    <w:rsid w:val="00AB0DC9"/>
    <w:rsid w:val="00AC494A"/>
    <w:rsid w:val="00B02F92"/>
    <w:rsid w:val="00B03F6B"/>
    <w:rsid w:val="00B31262"/>
    <w:rsid w:val="00B413CC"/>
    <w:rsid w:val="00B44534"/>
    <w:rsid w:val="00B565A8"/>
    <w:rsid w:val="00B84BDC"/>
    <w:rsid w:val="00BB33C5"/>
    <w:rsid w:val="00BF2278"/>
    <w:rsid w:val="00BF727C"/>
    <w:rsid w:val="00C31711"/>
    <w:rsid w:val="00C50C69"/>
    <w:rsid w:val="00C558B6"/>
    <w:rsid w:val="00C85C97"/>
    <w:rsid w:val="00CE3CB1"/>
    <w:rsid w:val="00D0399E"/>
    <w:rsid w:val="00D11FD8"/>
    <w:rsid w:val="00D81212"/>
    <w:rsid w:val="00D86E03"/>
    <w:rsid w:val="00D9652C"/>
    <w:rsid w:val="00DB0BFA"/>
    <w:rsid w:val="00DB4B5B"/>
    <w:rsid w:val="00DB7FD8"/>
    <w:rsid w:val="00DC75CE"/>
    <w:rsid w:val="00DF7571"/>
    <w:rsid w:val="00E178B7"/>
    <w:rsid w:val="00E55B10"/>
    <w:rsid w:val="00E6034F"/>
    <w:rsid w:val="00E66B98"/>
    <w:rsid w:val="00EB1060"/>
    <w:rsid w:val="00EB1203"/>
    <w:rsid w:val="00F00D5D"/>
    <w:rsid w:val="00FA0313"/>
    <w:rsid w:val="00FA0E52"/>
    <w:rsid w:val="00FD5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44F01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85</cp:revision>
  <cp:lastPrinted>2021-07-12T04:03:00Z</cp:lastPrinted>
  <dcterms:created xsi:type="dcterms:W3CDTF">2021-07-12T04:03:00Z</dcterms:created>
  <dcterms:modified xsi:type="dcterms:W3CDTF">2024-09-30T10:08:00Z</dcterms:modified>
</cp:coreProperties>
</file>